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A6F" w:rsidRDefault="0055142C" w:rsidP="003C6A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:rsidR="008D0D25" w:rsidRDefault="008D0D25" w:rsidP="00A34EAF">
      <w:pPr>
        <w:jc w:val="center"/>
      </w:pPr>
    </w:p>
    <w:p w:rsidR="002634E4" w:rsidRPr="00604E95" w:rsidRDefault="000C3CAC" w:rsidP="00A35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04E95">
        <w:rPr>
          <w:sz w:val="28"/>
          <w:szCs w:val="28"/>
        </w:rPr>
        <w:t>ООО «Петро Велт Технолоджис»</w:t>
      </w:r>
      <w:r w:rsidR="00457CBA" w:rsidRPr="00604E95">
        <w:rPr>
          <w:sz w:val="28"/>
          <w:szCs w:val="28"/>
        </w:rPr>
        <w:t xml:space="preserve"> - Управляющая компания ООО «КАТОБЬНЕФТЬ» </w:t>
      </w:r>
      <w:r w:rsidR="000D2B8E" w:rsidRPr="00604E95">
        <w:rPr>
          <w:sz w:val="28"/>
          <w:szCs w:val="28"/>
        </w:rPr>
        <w:t>информирует претендентов</w:t>
      </w:r>
      <w:r w:rsidRPr="00604E95">
        <w:rPr>
          <w:sz w:val="28"/>
          <w:szCs w:val="28"/>
        </w:rPr>
        <w:t>, участвующих в тендере</w:t>
      </w:r>
      <w:r w:rsidR="008D0D25" w:rsidRPr="00604E95">
        <w:rPr>
          <w:sz w:val="28"/>
          <w:szCs w:val="28"/>
        </w:rPr>
        <w:t xml:space="preserve"> </w:t>
      </w:r>
      <w:r w:rsidR="00457CBA" w:rsidRPr="00604E95">
        <w:rPr>
          <w:sz w:val="28"/>
          <w:szCs w:val="28"/>
        </w:rPr>
        <w:t xml:space="preserve">на период </w:t>
      </w:r>
      <w:r w:rsidR="00083C34">
        <w:rPr>
          <w:sz w:val="28"/>
          <w:szCs w:val="28"/>
        </w:rPr>
        <w:t>- 2026 год (с 01.01.2026 по 31.12.2026</w:t>
      </w:r>
      <w:r w:rsidR="00524020" w:rsidRPr="00604E95">
        <w:rPr>
          <w:sz w:val="28"/>
          <w:szCs w:val="28"/>
        </w:rPr>
        <w:t xml:space="preserve"> года)</w:t>
      </w:r>
      <w:r w:rsidR="005359D1" w:rsidRPr="00604E95">
        <w:rPr>
          <w:sz w:val="28"/>
          <w:szCs w:val="28"/>
        </w:rPr>
        <w:t xml:space="preserve"> </w:t>
      </w:r>
      <w:r w:rsidR="00D959AA" w:rsidRPr="00604E95">
        <w:rPr>
          <w:b/>
          <w:sz w:val="28"/>
          <w:szCs w:val="28"/>
        </w:rPr>
        <w:t>по Республике Коми</w:t>
      </w:r>
      <w:r w:rsidR="00481ACA" w:rsidRPr="00604E95">
        <w:rPr>
          <w:b/>
          <w:sz w:val="28"/>
          <w:szCs w:val="28"/>
        </w:rPr>
        <w:t>, (</w:t>
      </w:r>
      <w:r w:rsidR="000D2B8E" w:rsidRPr="00604E95">
        <w:rPr>
          <w:b/>
          <w:sz w:val="28"/>
          <w:szCs w:val="28"/>
        </w:rPr>
        <w:t>регион г. Усинск)</w:t>
      </w:r>
      <w:r w:rsidR="000D2B8E" w:rsidRPr="00604E95">
        <w:rPr>
          <w:sz w:val="28"/>
          <w:szCs w:val="28"/>
        </w:rPr>
        <w:t xml:space="preserve"> </w:t>
      </w:r>
      <w:r w:rsidR="008D0D25" w:rsidRPr="00604E95">
        <w:rPr>
          <w:sz w:val="28"/>
          <w:szCs w:val="28"/>
        </w:rPr>
        <w:t xml:space="preserve">на поставку </w:t>
      </w:r>
      <w:r w:rsidR="00054FD9" w:rsidRPr="00604E95">
        <w:rPr>
          <w:sz w:val="28"/>
          <w:szCs w:val="28"/>
        </w:rPr>
        <w:t>т</w:t>
      </w:r>
      <w:r w:rsidR="002D0AF8" w:rsidRPr="00604E95">
        <w:rPr>
          <w:sz w:val="28"/>
          <w:szCs w:val="28"/>
        </w:rPr>
        <w:t xml:space="preserve">оплива дизельного экологического класса К5, </w:t>
      </w:r>
      <w:r w:rsidR="00054FD9" w:rsidRPr="00604E95">
        <w:rPr>
          <w:sz w:val="28"/>
          <w:szCs w:val="28"/>
        </w:rPr>
        <w:t xml:space="preserve">по маркам, в зависимости от региональных суточных температур окружающего воздуха: </w:t>
      </w:r>
      <w:r w:rsidR="000D2B8E" w:rsidRPr="003C59C6">
        <w:rPr>
          <w:sz w:val="28"/>
          <w:szCs w:val="28"/>
          <w:u w:val="single"/>
        </w:rPr>
        <w:t xml:space="preserve">летнего </w:t>
      </w:r>
      <w:r w:rsidR="000D2B8E" w:rsidRPr="005406AC">
        <w:rPr>
          <w:sz w:val="28"/>
          <w:szCs w:val="28"/>
          <w:u w:val="single"/>
        </w:rPr>
        <w:t>сорта С,</w:t>
      </w:r>
      <w:r w:rsidR="000D2B8E" w:rsidRPr="005406AC">
        <w:rPr>
          <w:sz w:val="28"/>
          <w:szCs w:val="28"/>
        </w:rPr>
        <w:t xml:space="preserve"> </w:t>
      </w:r>
      <w:r w:rsidR="00221491" w:rsidRPr="005406AC">
        <w:rPr>
          <w:sz w:val="28"/>
          <w:szCs w:val="28"/>
          <w:u w:val="single"/>
        </w:rPr>
        <w:t xml:space="preserve">зимнего </w:t>
      </w:r>
      <w:r w:rsidR="007803DC" w:rsidRPr="005406AC">
        <w:rPr>
          <w:sz w:val="28"/>
          <w:szCs w:val="28"/>
          <w:u w:val="single"/>
        </w:rPr>
        <w:t>класса 2</w:t>
      </w:r>
      <w:r w:rsidR="007803DC" w:rsidRPr="005406AC">
        <w:rPr>
          <w:sz w:val="28"/>
          <w:szCs w:val="28"/>
        </w:rPr>
        <w:t xml:space="preserve">, </w:t>
      </w:r>
      <w:r w:rsidR="002634E4" w:rsidRPr="005406AC">
        <w:rPr>
          <w:sz w:val="28"/>
          <w:szCs w:val="28"/>
          <w:u w:val="single"/>
        </w:rPr>
        <w:t xml:space="preserve">класса </w:t>
      </w:r>
      <w:r w:rsidR="00221491" w:rsidRPr="005406AC">
        <w:rPr>
          <w:sz w:val="28"/>
          <w:szCs w:val="28"/>
          <w:u w:val="single"/>
        </w:rPr>
        <w:t>3</w:t>
      </w:r>
      <w:r w:rsidR="00221491" w:rsidRPr="00604E95">
        <w:rPr>
          <w:sz w:val="28"/>
          <w:szCs w:val="28"/>
        </w:rPr>
        <w:t xml:space="preserve"> </w:t>
      </w:r>
      <w:r w:rsidR="008D0D25" w:rsidRPr="00604E95">
        <w:rPr>
          <w:sz w:val="28"/>
          <w:szCs w:val="28"/>
        </w:rPr>
        <w:t>о том, что при выборе По</w:t>
      </w:r>
      <w:r w:rsidR="00C83330" w:rsidRPr="00604E95">
        <w:rPr>
          <w:sz w:val="28"/>
          <w:szCs w:val="28"/>
        </w:rPr>
        <w:t xml:space="preserve">бедителей, </w:t>
      </w:r>
      <w:r w:rsidR="002634E4" w:rsidRPr="00604E95">
        <w:rPr>
          <w:sz w:val="28"/>
          <w:szCs w:val="28"/>
        </w:rPr>
        <w:t>предпочтение отдается в пользу сбытовых структур вертикально-интегрированных нефтяных компаний, способных осуществить поставку топлива автомобильными средствами заправки и транспортирования горючего</w:t>
      </w:r>
      <w:r w:rsidR="000F7691" w:rsidRPr="00604E95">
        <w:rPr>
          <w:sz w:val="28"/>
          <w:szCs w:val="28"/>
        </w:rPr>
        <w:t xml:space="preserve"> в места локации буровых бригад,</w:t>
      </w:r>
    </w:p>
    <w:p w:rsidR="002634E4" w:rsidRPr="00604E95" w:rsidRDefault="002634E4" w:rsidP="00A35FD7">
      <w:pPr>
        <w:jc w:val="both"/>
        <w:rPr>
          <w:sz w:val="28"/>
          <w:szCs w:val="28"/>
        </w:rPr>
      </w:pPr>
    </w:p>
    <w:p w:rsidR="008D0D25" w:rsidRPr="00604E95" w:rsidRDefault="008D0D25" w:rsidP="00A35FD7">
      <w:pPr>
        <w:jc w:val="both"/>
        <w:rPr>
          <w:sz w:val="28"/>
          <w:szCs w:val="28"/>
        </w:rPr>
      </w:pPr>
      <w:r w:rsidRPr="00604E95">
        <w:rPr>
          <w:sz w:val="28"/>
          <w:szCs w:val="28"/>
        </w:rPr>
        <w:t xml:space="preserve"> </w:t>
      </w:r>
      <w:r w:rsidR="002634E4" w:rsidRPr="00604E95">
        <w:rPr>
          <w:sz w:val="28"/>
          <w:szCs w:val="28"/>
        </w:rPr>
        <w:t>а также претендентов</w:t>
      </w:r>
      <w:r w:rsidRPr="00604E95">
        <w:rPr>
          <w:sz w:val="28"/>
          <w:szCs w:val="28"/>
        </w:rPr>
        <w:t>, принимающих следующие условия сотрудничества:</w:t>
      </w:r>
    </w:p>
    <w:p w:rsidR="008D0D25" w:rsidRPr="00604E95" w:rsidRDefault="008D0D25" w:rsidP="00A35FD7">
      <w:pPr>
        <w:jc w:val="both"/>
        <w:rPr>
          <w:sz w:val="28"/>
          <w:szCs w:val="28"/>
        </w:rPr>
      </w:pPr>
    </w:p>
    <w:p w:rsidR="008D0D25" w:rsidRPr="00604E95" w:rsidRDefault="008D0D25" w:rsidP="00A35FD7">
      <w:pPr>
        <w:jc w:val="both"/>
        <w:rPr>
          <w:sz w:val="28"/>
          <w:szCs w:val="28"/>
        </w:rPr>
      </w:pPr>
      <w:r w:rsidRPr="00604E95">
        <w:rPr>
          <w:sz w:val="28"/>
          <w:szCs w:val="28"/>
        </w:rPr>
        <w:t>- Заключ</w:t>
      </w:r>
      <w:r w:rsidR="000C3CAC" w:rsidRPr="00604E95">
        <w:rPr>
          <w:sz w:val="28"/>
          <w:szCs w:val="28"/>
        </w:rPr>
        <w:t>ение договора поставки по форме ООО «</w:t>
      </w:r>
      <w:r w:rsidR="00D30984" w:rsidRPr="00604E95">
        <w:rPr>
          <w:sz w:val="28"/>
          <w:szCs w:val="28"/>
        </w:rPr>
        <w:t>Петро Велт Т</w:t>
      </w:r>
      <w:r w:rsidR="000C3CAC" w:rsidRPr="00604E95">
        <w:rPr>
          <w:sz w:val="28"/>
          <w:szCs w:val="28"/>
        </w:rPr>
        <w:t>ехнолоджис»</w:t>
      </w:r>
      <w:r w:rsidRPr="00604E95">
        <w:rPr>
          <w:sz w:val="28"/>
          <w:szCs w:val="28"/>
        </w:rPr>
        <w:t xml:space="preserve"> (в приложении);</w:t>
      </w:r>
    </w:p>
    <w:p w:rsidR="008D0D25" w:rsidRPr="00604E95" w:rsidRDefault="008D0D25" w:rsidP="00A35FD7">
      <w:pPr>
        <w:jc w:val="both"/>
        <w:rPr>
          <w:sz w:val="28"/>
          <w:szCs w:val="28"/>
        </w:rPr>
      </w:pPr>
    </w:p>
    <w:p w:rsidR="00A11109" w:rsidRPr="00604E95" w:rsidRDefault="00054FD9" w:rsidP="00A35FD7">
      <w:pPr>
        <w:jc w:val="both"/>
        <w:rPr>
          <w:sz w:val="28"/>
          <w:szCs w:val="28"/>
        </w:rPr>
      </w:pPr>
      <w:r w:rsidRPr="00604E95">
        <w:rPr>
          <w:sz w:val="28"/>
          <w:szCs w:val="28"/>
        </w:rPr>
        <w:t xml:space="preserve">- Поставка дизельного топлива </w:t>
      </w:r>
      <w:r w:rsidR="00A11109" w:rsidRPr="00604E95">
        <w:rPr>
          <w:sz w:val="28"/>
          <w:szCs w:val="28"/>
        </w:rPr>
        <w:t>по открытым формулам</w:t>
      </w:r>
      <w:r w:rsidRPr="00604E95">
        <w:rPr>
          <w:sz w:val="28"/>
          <w:szCs w:val="28"/>
        </w:rPr>
        <w:t xml:space="preserve"> ценообразования: </w:t>
      </w:r>
    </w:p>
    <w:p w:rsidR="008D0D25" w:rsidRPr="00604E95" w:rsidRDefault="00A11109" w:rsidP="00A11109">
      <w:pPr>
        <w:ind w:firstLine="708"/>
        <w:jc w:val="both"/>
        <w:rPr>
          <w:sz w:val="28"/>
          <w:szCs w:val="28"/>
        </w:rPr>
      </w:pPr>
      <w:r w:rsidRPr="00604E95">
        <w:rPr>
          <w:sz w:val="28"/>
          <w:szCs w:val="28"/>
        </w:rPr>
        <w:t xml:space="preserve">- </w:t>
      </w:r>
      <w:r w:rsidR="00054FD9" w:rsidRPr="00604E95">
        <w:rPr>
          <w:sz w:val="28"/>
          <w:szCs w:val="28"/>
        </w:rPr>
        <w:t>цена Товара складывается из суммы оптовой отпускной цены вертикально-интегрированной нефтяной компани</w:t>
      </w:r>
      <w:r w:rsidRPr="00604E95">
        <w:rPr>
          <w:sz w:val="28"/>
          <w:szCs w:val="28"/>
        </w:rPr>
        <w:t xml:space="preserve">и, согласованной с Покупателем, </w:t>
      </w:r>
      <w:r w:rsidR="00054FD9" w:rsidRPr="00604E95">
        <w:rPr>
          <w:sz w:val="28"/>
          <w:szCs w:val="28"/>
        </w:rPr>
        <w:t>на согласованный сторонами период согласно действующем</w:t>
      </w:r>
      <w:r w:rsidR="00D74D6F" w:rsidRPr="00604E95">
        <w:rPr>
          <w:sz w:val="28"/>
          <w:szCs w:val="28"/>
        </w:rPr>
        <w:t>у</w:t>
      </w:r>
      <w:r w:rsidR="00054FD9" w:rsidRPr="00604E95">
        <w:rPr>
          <w:sz w:val="28"/>
          <w:szCs w:val="28"/>
        </w:rPr>
        <w:t xml:space="preserve"> прайсу, </w:t>
      </w:r>
      <w:r w:rsidR="003C454B" w:rsidRPr="00604E95">
        <w:rPr>
          <w:sz w:val="28"/>
          <w:szCs w:val="28"/>
        </w:rPr>
        <w:t xml:space="preserve">фиксированной </w:t>
      </w:r>
      <w:r w:rsidR="007C7247" w:rsidRPr="00604E95">
        <w:rPr>
          <w:sz w:val="28"/>
          <w:szCs w:val="28"/>
        </w:rPr>
        <w:t xml:space="preserve">торговой надбавки Поставщика </w:t>
      </w:r>
      <w:r w:rsidR="00415A21" w:rsidRPr="00604E95">
        <w:rPr>
          <w:sz w:val="28"/>
          <w:szCs w:val="28"/>
        </w:rPr>
        <w:t xml:space="preserve">и его расходов (тарифов) </w:t>
      </w:r>
      <w:r w:rsidR="007C7247" w:rsidRPr="00604E95">
        <w:rPr>
          <w:sz w:val="28"/>
          <w:szCs w:val="28"/>
        </w:rPr>
        <w:t>по доставке топлив</w:t>
      </w:r>
      <w:r w:rsidR="004E7C30" w:rsidRPr="00604E95">
        <w:rPr>
          <w:sz w:val="28"/>
          <w:szCs w:val="28"/>
        </w:rPr>
        <w:t>а до буровой бригады</w:t>
      </w:r>
      <w:r w:rsidRPr="00604E95">
        <w:rPr>
          <w:sz w:val="28"/>
          <w:szCs w:val="28"/>
        </w:rPr>
        <w:t>;</w:t>
      </w:r>
    </w:p>
    <w:p w:rsidR="00A11109" w:rsidRPr="00604E95" w:rsidRDefault="00A11109" w:rsidP="00A11109">
      <w:pPr>
        <w:ind w:firstLine="708"/>
        <w:jc w:val="both"/>
        <w:rPr>
          <w:sz w:val="28"/>
          <w:szCs w:val="28"/>
        </w:rPr>
      </w:pPr>
      <w:r w:rsidRPr="00604E95">
        <w:rPr>
          <w:sz w:val="28"/>
          <w:szCs w:val="28"/>
        </w:rPr>
        <w:t xml:space="preserve">- цена Товара складывается из суммы средневзвешенной стоимости Товара секции Биржи «Нефтепродукты» ЗАО «СПбМТСБ» которая определяется Бюллетенем по итогам торгов </w:t>
      </w:r>
      <w:r w:rsidR="003C454B" w:rsidRPr="00604E95">
        <w:rPr>
          <w:sz w:val="28"/>
          <w:szCs w:val="28"/>
        </w:rPr>
        <w:t>на последнее число пред</w:t>
      </w:r>
      <w:r w:rsidR="00847E74" w:rsidRPr="00604E95">
        <w:rPr>
          <w:sz w:val="28"/>
          <w:szCs w:val="28"/>
        </w:rPr>
        <w:t xml:space="preserve">ыдущего месяца, на 10, 20 число </w:t>
      </w:r>
      <w:r w:rsidR="003C454B" w:rsidRPr="00604E95">
        <w:rPr>
          <w:sz w:val="28"/>
          <w:szCs w:val="28"/>
        </w:rPr>
        <w:t xml:space="preserve">текущего месяца, </w:t>
      </w:r>
      <w:r w:rsidRPr="00604E95">
        <w:rPr>
          <w:sz w:val="28"/>
          <w:szCs w:val="28"/>
        </w:rPr>
        <w:t xml:space="preserve">в котором планируется поставка Товара (средневзвешенная стоимость действует на декаду месяца, в котором планируется осуществить поставку Товара с 1 по 10, с 11 по 20 и с 21 по последнее число </w:t>
      </w:r>
      <w:r w:rsidR="00CF479C" w:rsidRPr="00604E95">
        <w:rPr>
          <w:sz w:val="28"/>
          <w:szCs w:val="28"/>
        </w:rPr>
        <w:t xml:space="preserve">текущего </w:t>
      </w:r>
      <w:r w:rsidRPr="00604E95">
        <w:rPr>
          <w:sz w:val="28"/>
          <w:szCs w:val="28"/>
        </w:rPr>
        <w:t xml:space="preserve">месяца), </w:t>
      </w:r>
      <w:r w:rsidR="00847E74" w:rsidRPr="00604E95">
        <w:rPr>
          <w:sz w:val="28"/>
          <w:szCs w:val="28"/>
        </w:rPr>
        <w:t xml:space="preserve">фиксированной </w:t>
      </w:r>
      <w:r w:rsidRPr="00604E95">
        <w:rPr>
          <w:sz w:val="28"/>
          <w:szCs w:val="28"/>
        </w:rPr>
        <w:t>торговой надбавки Поставщика, стоимости доставки Товара железнодорожным транспортом от станции отгрузки нефтеперерабатывающего завода-изготовителя до станции выгрузки нефтебазы по действующему железнодорожному тарифу, стоимости услуг слива-налива нефтебазы и расходов (тарифов) Поставщика по доставке топлива д</w:t>
      </w:r>
      <w:r w:rsidR="004E7C30" w:rsidRPr="00604E95">
        <w:rPr>
          <w:sz w:val="28"/>
          <w:szCs w:val="28"/>
        </w:rPr>
        <w:t>о буровой бригады.</w:t>
      </w:r>
    </w:p>
    <w:p w:rsidR="00A11109" w:rsidRPr="00604E95" w:rsidRDefault="00A11109" w:rsidP="00A11109">
      <w:pPr>
        <w:ind w:firstLine="708"/>
        <w:jc w:val="both"/>
        <w:rPr>
          <w:sz w:val="28"/>
          <w:szCs w:val="28"/>
        </w:rPr>
      </w:pPr>
      <w:r w:rsidRPr="00604E95">
        <w:rPr>
          <w:sz w:val="28"/>
          <w:szCs w:val="28"/>
        </w:rPr>
        <w:t xml:space="preserve">Поставщик направляет Покупателю прайс-лист и расчет стоимости Товара не позднее даты начала следующей декады месяца. </w:t>
      </w:r>
    </w:p>
    <w:p w:rsidR="008D0D25" w:rsidRPr="00604E95" w:rsidRDefault="00A11109" w:rsidP="00A11109">
      <w:pPr>
        <w:ind w:firstLine="708"/>
        <w:jc w:val="both"/>
        <w:rPr>
          <w:sz w:val="28"/>
          <w:szCs w:val="28"/>
        </w:rPr>
      </w:pPr>
      <w:r w:rsidRPr="00604E95">
        <w:rPr>
          <w:sz w:val="28"/>
          <w:szCs w:val="28"/>
        </w:rPr>
        <w:t xml:space="preserve">Покупатель оставляет за собой право выбирать формулу ценообразования из вышеуказанных, в зависимости от конечной </w:t>
      </w:r>
      <w:r w:rsidR="004A1F86" w:rsidRPr="00604E95">
        <w:rPr>
          <w:sz w:val="28"/>
          <w:szCs w:val="28"/>
        </w:rPr>
        <w:t xml:space="preserve">(меньшей) </w:t>
      </w:r>
      <w:r w:rsidRPr="00604E95">
        <w:rPr>
          <w:sz w:val="28"/>
          <w:szCs w:val="28"/>
        </w:rPr>
        <w:t>стоимости Товара.</w:t>
      </w:r>
    </w:p>
    <w:p w:rsidR="007C7247" w:rsidRPr="00604E95" w:rsidRDefault="008D0D25" w:rsidP="008C399B">
      <w:pPr>
        <w:widowControl w:val="0"/>
        <w:ind w:firstLine="426"/>
        <w:jc w:val="both"/>
        <w:rPr>
          <w:sz w:val="28"/>
          <w:szCs w:val="28"/>
        </w:rPr>
      </w:pPr>
      <w:r w:rsidRPr="00604E95">
        <w:rPr>
          <w:sz w:val="28"/>
          <w:szCs w:val="28"/>
        </w:rPr>
        <w:t>- Отсрочка платежа за поставленный Товар –</w:t>
      </w:r>
      <w:r w:rsidR="00080B03">
        <w:rPr>
          <w:sz w:val="28"/>
          <w:szCs w:val="28"/>
        </w:rPr>
        <w:t xml:space="preserve"> 45</w:t>
      </w:r>
      <w:r w:rsidR="002E71D3" w:rsidRPr="00604E95">
        <w:rPr>
          <w:sz w:val="28"/>
          <w:szCs w:val="28"/>
        </w:rPr>
        <w:t xml:space="preserve"> </w:t>
      </w:r>
      <w:r w:rsidR="007C7247" w:rsidRPr="00604E95">
        <w:rPr>
          <w:sz w:val="28"/>
          <w:szCs w:val="28"/>
        </w:rPr>
        <w:t>календарных дней, исчисляемых:</w:t>
      </w:r>
    </w:p>
    <w:p w:rsidR="007C7247" w:rsidRPr="00604E95" w:rsidRDefault="007C7247" w:rsidP="007C7247">
      <w:pPr>
        <w:widowControl w:val="0"/>
        <w:ind w:firstLine="426"/>
        <w:jc w:val="both"/>
        <w:rPr>
          <w:sz w:val="28"/>
          <w:szCs w:val="28"/>
        </w:rPr>
      </w:pPr>
      <w:r w:rsidRPr="00604E95">
        <w:rPr>
          <w:sz w:val="28"/>
          <w:szCs w:val="28"/>
        </w:rPr>
        <w:t>- с 11 (одиннадцатого) числа месяца, в котором произошла п</w:t>
      </w:r>
      <w:r w:rsidR="00882728" w:rsidRPr="00604E95">
        <w:rPr>
          <w:sz w:val="28"/>
          <w:szCs w:val="28"/>
        </w:rPr>
        <w:t>оставка</w:t>
      </w:r>
      <w:r w:rsidRPr="00604E95">
        <w:rPr>
          <w:sz w:val="28"/>
          <w:szCs w:val="28"/>
        </w:rPr>
        <w:t>, если дата поставки Товара пр</w:t>
      </w:r>
      <w:r w:rsidR="00882728" w:rsidRPr="00604E95">
        <w:rPr>
          <w:sz w:val="28"/>
          <w:szCs w:val="28"/>
        </w:rPr>
        <w:t xml:space="preserve">иходится на период с 1 по 10 </w:t>
      </w:r>
      <w:r w:rsidRPr="00604E95">
        <w:rPr>
          <w:sz w:val="28"/>
          <w:szCs w:val="28"/>
        </w:rPr>
        <w:t>число месяца поставки включительно;</w:t>
      </w:r>
    </w:p>
    <w:p w:rsidR="007C7247" w:rsidRPr="00604E95" w:rsidRDefault="007C7247" w:rsidP="007C7247">
      <w:pPr>
        <w:widowControl w:val="0"/>
        <w:ind w:firstLine="426"/>
        <w:jc w:val="both"/>
        <w:rPr>
          <w:sz w:val="28"/>
          <w:szCs w:val="28"/>
        </w:rPr>
      </w:pPr>
      <w:r w:rsidRPr="00604E95">
        <w:rPr>
          <w:sz w:val="28"/>
          <w:szCs w:val="28"/>
        </w:rPr>
        <w:lastRenderedPageBreak/>
        <w:t>- с 21 (двадцать первого) числа месяца поставки, если дата поставки Товара приходится</w:t>
      </w:r>
      <w:r w:rsidR="00DD1B38" w:rsidRPr="00604E95">
        <w:rPr>
          <w:sz w:val="28"/>
          <w:szCs w:val="28"/>
        </w:rPr>
        <w:t xml:space="preserve"> на период с 11 по 20 </w:t>
      </w:r>
      <w:r w:rsidRPr="00604E95">
        <w:rPr>
          <w:sz w:val="28"/>
          <w:szCs w:val="28"/>
        </w:rPr>
        <w:t>число месяца поставки включительно;</w:t>
      </w:r>
    </w:p>
    <w:p w:rsidR="007C7247" w:rsidRPr="00604E95" w:rsidRDefault="007C7247" w:rsidP="007C7247">
      <w:pPr>
        <w:widowControl w:val="0"/>
        <w:ind w:firstLine="426"/>
        <w:jc w:val="both"/>
        <w:rPr>
          <w:sz w:val="28"/>
          <w:szCs w:val="28"/>
        </w:rPr>
      </w:pPr>
      <w:r w:rsidRPr="00604E95">
        <w:rPr>
          <w:sz w:val="28"/>
          <w:szCs w:val="28"/>
        </w:rPr>
        <w:t>- с 1 (первого) числа месяца, следующего за месяцем поставки, если дата поставки Товара приходится на</w:t>
      </w:r>
      <w:r w:rsidR="00DD1B38" w:rsidRPr="00604E95">
        <w:rPr>
          <w:sz w:val="28"/>
          <w:szCs w:val="28"/>
        </w:rPr>
        <w:t xml:space="preserve"> период с 21 </w:t>
      </w:r>
      <w:r w:rsidRPr="00604E95">
        <w:rPr>
          <w:sz w:val="28"/>
          <w:szCs w:val="28"/>
        </w:rPr>
        <w:t>по последнее число месяца поставки включительно.</w:t>
      </w:r>
    </w:p>
    <w:p w:rsidR="008D0D25" w:rsidRPr="00604E95" w:rsidRDefault="008D0D25" w:rsidP="00A35FD7">
      <w:pPr>
        <w:jc w:val="both"/>
        <w:rPr>
          <w:sz w:val="28"/>
          <w:szCs w:val="28"/>
        </w:rPr>
      </w:pPr>
    </w:p>
    <w:p w:rsidR="00DE21DE" w:rsidRPr="00604E95" w:rsidRDefault="00DD1B38" w:rsidP="00A35FD7">
      <w:pPr>
        <w:jc w:val="both"/>
        <w:rPr>
          <w:sz w:val="28"/>
          <w:szCs w:val="28"/>
        </w:rPr>
      </w:pPr>
      <w:r w:rsidRPr="00604E95">
        <w:rPr>
          <w:sz w:val="28"/>
          <w:szCs w:val="28"/>
        </w:rPr>
        <w:t>- Доставка дизельного топлива</w:t>
      </w:r>
      <w:r w:rsidR="00A06E94" w:rsidRPr="00604E95">
        <w:rPr>
          <w:sz w:val="28"/>
          <w:szCs w:val="28"/>
        </w:rPr>
        <w:t xml:space="preserve"> </w:t>
      </w:r>
      <w:r w:rsidRPr="00604E95">
        <w:rPr>
          <w:sz w:val="28"/>
          <w:szCs w:val="28"/>
        </w:rPr>
        <w:t>осуществляется автомобильными средствами заправки и транс</w:t>
      </w:r>
      <w:r w:rsidR="00457CBA" w:rsidRPr="00604E95">
        <w:rPr>
          <w:sz w:val="28"/>
          <w:szCs w:val="28"/>
        </w:rPr>
        <w:t>портирования горючего претендента</w:t>
      </w:r>
      <w:r w:rsidRPr="00604E95">
        <w:rPr>
          <w:sz w:val="28"/>
          <w:szCs w:val="28"/>
        </w:rPr>
        <w:t xml:space="preserve"> </w:t>
      </w:r>
      <w:r w:rsidR="002D0AF8" w:rsidRPr="00604E95">
        <w:rPr>
          <w:sz w:val="28"/>
          <w:szCs w:val="28"/>
        </w:rPr>
        <w:t>до буровых бригад</w:t>
      </w:r>
      <w:r w:rsidR="004E7C30" w:rsidRPr="00604E95">
        <w:rPr>
          <w:sz w:val="28"/>
          <w:szCs w:val="28"/>
        </w:rPr>
        <w:t xml:space="preserve">, </w:t>
      </w:r>
      <w:r w:rsidR="000C3CAC" w:rsidRPr="00604E95">
        <w:rPr>
          <w:sz w:val="28"/>
          <w:szCs w:val="28"/>
        </w:rPr>
        <w:t>входящих в Группу Компаний ООО «Петро Велт Технолоджис»</w:t>
      </w:r>
      <w:r w:rsidRPr="00604E95">
        <w:rPr>
          <w:sz w:val="28"/>
          <w:szCs w:val="28"/>
        </w:rPr>
        <w:t>, на основании ежедневных письменных Заявок Покупателя.</w:t>
      </w:r>
    </w:p>
    <w:p w:rsidR="002D0AF8" w:rsidRPr="00604E95" w:rsidRDefault="002D0AF8" w:rsidP="00A35FD7">
      <w:pPr>
        <w:jc w:val="both"/>
        <w:rPr>
          <w:sz w:val="28"/>
          <w:szCs w:val="28"/>
        </w:rPr>
      </w:pPr>
    </w:p>
    <w:p w:rsidR="0088508A" w:rsidRPr="00604E95" w:rsidRDefault="00457CBA" w:rsidP="00A71952">
      <w:pPr>
        <w:jc w:val="both"/>
        <w:rPr>
          <w:sz w:val="28"/>
          <w:szCs w:val="28"/>
        </w:rPr>
      </w:pPr>
      <w:r w:rsidRPr="00604E95">
        <w:rPr>
          <w:sz w:val="28"/>
          <w:szCs w:val="28"/>
        </w:rPr>
        <w:t>- Претендент</w:t>
      </w:r>
      <w:r w:rsidR="00A71952" w:rsidRPr="00604E95">
        <w:rPr>
          <w:sz w:val="28"/>
          <w:szCs w:val="28"/>
        </w:rPr>
        <w:t xml:space="preserve"> имеет прямые заключенные договоры со сбытовыми структур</w:t>
      </w:r>
      <w:r w:rsidRPr="00604E95">
        <w:rPr>
          <w:sz w:val="28"/>
          <w:szCs w:val="28"/>
        </w:rPr>
        <w:t>ами вертикально-интегрированных нефтяных компаний (нефтеперерабатывающих заводов</w:t>
      </w:r>
      <w:r w:rsidR="00A71952" w:rsidRPr="00604E95">
        <w:rPr>
          <w:sz w:val="28"/>
          <w:szCs w:val="28"/>
        </w:rPr>
        <w:t xml:space="preserve">) </w:t>
      </w:r>
      <w:r w:rsidR="00F95F95" w:rsidRPr="00604E95">
        <w:rPr>
          <w:sz w:val="28"/>
          <w:szCs w:val="28"/>
        </w:rPr>
        <w:t xml:space="preserve">и </w:t>
      </w:r>
      <w:r w:rsidR="00BB2B8E" w:rsidRPr="00604E95">
        <w:rPr>
          <w:sz w:val="28"/>
          <w:szCs w:val="28"/>
        </w:rPr>
        <w:t>имеет</w:t>
      </w:r>
      <w:r w:rsidR="00F95F95" w:rsidRPr="00604E95">
        <w:rPr>
          <w:sz w:val="28"/>
          <w:szCs w:val="28"/>
        </w:rPr>
        <w:t xml:space="preserve"> </w:t>
      </w:r>
      <w:r w:rsidR="00BB2B8E" w:rsidRPr="00604E95">
        <w:rPr>
          <w:sz w:val="28"/>
          <w:szCs w:val="28"/>
        </w:rPr>
        <w:t>сертификаты соответствия на изготавливаемую</w:t>
      </w:r>
      <w:r w:rsidR="00F95F95" w:rsidRPr="00604E95">
        <w:rPr>
          <w:sz w:val="28"/>
          <w:szCs w:val="28"/>
        </w:rPr>
        <w:t xml:space="preserve"> продукцию.</w:t>
      </w:r>
    </w:p>
    <w:p w:rsidR="00AC1A8E" w:rsidRPr="00604E95" w:rsidRDefault="00AC1A8E" w:rsidP="00A71952">
      <w:pPr>
        <w:jc w:val="both"/>
        <w:rPr>
          <w:sz w:val="28"/>
          <w:szCs w:val="28"/>
        </w:rPr>
      </w:pPr>
    </w:p>
    <w:p w:rsidR="00AC1A8E" w:rsidRPr="00604E95" w:rsidRDefault="00AC1A8E" w:rsidP="00A71952">
      <w:pPr>
        <w:jc w:val="both"/>
        <w:rPr>
          <w:sz w:val="28"/>
          <w:szCs w:val="28"/>
        </w:rPr>
      </w:pPr>
      <w:r w:rsidRPr="00604E95">
        <w:rPr>
          <w:sz w:val="28"/>
          <w:szCs w:val="28"/>
        </w:rPr>
        <w:t xml:space="preserve">- Под заявляемые объемы подвоза топлива </w:t>
      </w:r>
      <w:r w:rsidR="002C6263" w:rsidRPr="00604E95">
        <w:rPr>
          <w:sz w:val="28"/>
          <w:szCs w:val="28"/>
        </w:rPr>
        <w:t>у претендента</w:t>
      </w:r>
      <w:r w:rsidR="00E04A29" w:rsidRPr="00604E95">
        <w:rPr>
          <w:sz w:val="28"/>
          <w:szCs w:val="28"/>
        </w:rPr>
        <w:t xml:space="preserve"> имеются в наличии </w:t>
      </w:r>
      <w:r w:rsidRPr="00604E95">
        <w:rPr>
          <w:sz w:val="28"/>
          <w:szCs w:val="28"/>
        </w:rPr>
        <w:t>автомобильные средства заправки и транспортир</w:t>
      </w:r>
      <w:r w:rsidR="00415A21" w:rsidRPr="00604E95">
        <w:rPr>
          <w:sz w:val="28"/>
          <w:szCs w:val="28"/>
        </w:rPr>
        <w:t xml:space="preserve">ования горючего: короткобазовые </w:t>
      </w:r>
      <w:r w:rsidRPr="00604E95">
        <w:rPr>
          <w:sz w:val="28"/>
          <w:szCs w:val="28"/>
        </w:rPr>
        <w:t>внедорожники вмест</w:t>
      </w:r>
      <w:r w:rsidR="009C6FE4" w:rsidRPr="00604E95">
        <w:rPr>
          <w:sz w:val="28"/>
          <w:szCs w:val="28"/>
        </w:rPr>
        <w:t xml:space="preserve">имостью 11-12 м3, оборудованные </w:t>
      </w:r>
      <w:r w:rsidR="00D0326A" w:rsidRPr="00604E95">
        <w:rPr>
          <w:sz w:val="28"/>
          <w:szCs w:val="28"/>
        </w:rPr>
        <w:t xml:space="preserve">поверенными аккредитованным органом </w:t>
      </w:r>
      <w:r w:rsidRPr="00604E95">
        <w:rPr>
          <w:sz w:val="28"/>
          <w:szCs w:val="28"/>
        </w:rPr>
        <w:t>счетчиками вы</w:t>
      </w:r>
      <w:r w:rsidR="00415A21" w:rsidRPr="00604E95">
        <w:rPr>
          <w:sz w:val="28"/>
          <w:szCs w:val="28"/>
        </w:rPr>
        <w:t xml:space="preserve">дачи топлива, а также </w:t>
      </w:r>
      <w:r w:rsidRPr="00604E95">
        <w:rPr>
          <w:sz w:val="28"/>
          <w:szCs w:val="28"/>
        </w:rPr>
        <w:t>длиннобазовые шоссейники</w:t>
      </w:r>
      <w:r w:rsidR="00120550" w:rsidRPr="00604E95">
        <w:rPr>
          <w:sz w:val="28"/>
          <w:szCs w:val="28"/>
        </w:rPr>
        <w:t xml:space="preserve"> </w:t>
      </w:r>
      <w:r w:rsidR="00C83330" w:rsidRPr="00604E95">
        <w:rPr>
          <w:sz w:val="28"/>
          <w:szCs w:val="28"/>
        </w:rPr>
        <w:t xml:space="preserve">или внедорожники </w:t>
      </w:r>
      <w:r w:rsidR="00120550" w:rsidRPr="00604E95">
        <w:rPr>
          <w:sz w:val="28"/>
          <w:szCs w:val="28"/>
        </w:rPr>
        <w:t>вместимостью 20</w:t>
      </w:r>
      <w:r w:rsidR="008F53F2" w:rsidRPr="00604E95">
        <w:rPr>
          <w:sz w:val="28"/>
          <w:szCs w:val="28"/>
        </w:rPr>
        <w:t xml:space="preserve">-30 м3. </w:t>
      </w:r>
      <w:r w:rsidR="00E04A29" w:rsidRPr="00604E95">
        <w:rPr>
          <w:sz w:val="28"/>
          <w:szCs w:val="28"/>
        </w:rPr>
        <w:t>Вся техника должна быть оборудована бортовыми системами мониторинга транспортных средств (БСМТС).</w:t>
      </w:r>
    </w:p>
    <w:p w:rsidR="00447F66" w:rsidRPr="00604E95" w:rsidRDefault="00447F66" w:rsidP="00A71952">
      <w:pPr>
        <w:jc w:val="both"/>
        <w:rPr>
          <w:sz w:val="28"/>
          <w:szCs w:val="28"/>
        </w:rPr>
      </w:pPr>
    </w:p>
    <w:p w:rsidR="00D77675" w:rsidRPr="00604E95" w:rsidRDefault="00D77675" w:rsidP="00A71952">
      <w:pPr>
        <w:jc w:val="both"/>
        <w:rPr>
          <w:sz w:val="28"/>
          <w:szCs w:val="28"/>
        </w:rPr>
      </w:pPr>
      <w:r w:rsidRPr="00604E95">
        <w:rPr>
          <w:sz w:val="28"/>
          <w:szCs w:val="28"/>
        </w:rPr>
        <w:t>- Оперативность доставк</w:t>
      </w:r>
      <w:r w:rsidR="002C6263" w:rsidRPr="00604E95">
        <w:rPr>
          <w:sz w:val="28"/>
          <w:szCs w:val="28"/>
        </w:rPr>
        <w:t>и дизельного топлива претендентом</w:t>
      </w:r>
      <w:r w:rsidRPr="00604E95">
        <w:rPr>
          <w:sz w:val="28"/>
          <w:szCs w:val="28"/>
        </w:rPr>
        <w:t xml:space="preserve"> должна составлять не более 1 суток с момента получения Заявки на постав</w:t>
      </w:r>
      <w:r w:rsidR="004E7C30" w:rsidRPr="00604E95">
        <w:rPr>
          <w:sz w:val="28"/>
          <w:szCs w:val="28"/>
        </w:rPr>
        <w:t>ку топлива в бригаду</w:t>
      </w:r>
      <w:r w:rsidRPr="00604E95">
        <w:rPr>
          <w:sz w:val="28"/>
          <w:szCs w:val="28"/>
        </w:rPr>
        <w:t>.</w:t>
      </w:r>
    </w:p>
    <w:p w:rsidR="00F95F95" w:rsidRPr="00604E95" w:rsidRDefault="00F95F95" w:rsidP="00A35FD7">
      <w:pPr>
        <w:jc w:val="both"/>
        <w:rPr>
          <w:sz w:val="28"/>
          <w:szCs w:val="28"/>
        </w:rPr>
      </w:pPr>
    </w:p>
    <w:p w:rsidR="00E04A29" w:rsidRPr="00604E95" w:rsidRDefault="00E04A29" w:rsidP="00A35FD7">
      <w:pPr>
        <w:jc w:val="both"/>
        <w:rPr>
          <w:sz w:val="28"/>
          <w:szCs w:val="28"/>
        </w:rPr>
      </w:pPr>
      <w:r w:rsidRPr="00604E95">
        <w:rPr>
          <w:sz w:val="28"/>
          <w:szCs w:val="28"/>
        </w:rPr>
        <w:t xml:space="preserve">- </w:t>
      </w:r>
      <w:r w:rsidR="005124F1" w:rsidRPr="00604E95">
        <w:rPr>
          <w:sz w:val="28"/>
          <w:szCs w:val="28"/>
        </w:rPr>
        <w:t>При движении по дорогам лицензионных участков месторождений Генерального заказчика на транспортном ср</w:t>
      </w:r>
      <w:r w:rsidR="00457E66" w:rsidRPr="00604E95">
        <w:rPr>
          <w:sz w:val="28"/>
          <w:szCs w:val="28"/>
        </w:rPr>
        <w:t>едстве, Поставщик</w:t>
      </w:r>
      <w:r w:rsidR="005124F1" w:rsidRPr="00604E95">
        <w:rPr>
          <w:sz w:val="28"/>
          <w:szCs w:val="28"/>
        </w:rPr>
        <w:t xml:space="preserve"> обязан выполнять ряд требований и ограничений, также обязан иметь пропуска на водительский состав и технику. </w:t>
      </w:r>
    </w:p>
    <w:p w:rsidR="005124F1" w:rsidRPr="00604E95" w:rsidRDefault="005124F1" w:rsidP="00A35FD7">
      <w:pPr>
        <w:jc w:val="both"/>
        <w:rPr>
          <w:sz w:val="28"/>
          <w:szCs w:val="28"/>
        </w:rPr>
      </w:pPr>
    </w:p>
    <w:p w:rsidR="00104560" w:rsidRPr="00604E95" w:rsidRDefault="006160E9" w:rsidP="00A35FD7">
      <w:pPr>
        <w:jc w:val="both"/>
        <w:rPr>
          <w:sz w:val="28"/>
          <w:szCs w:val="28"/>
        </w:rPr>
      </w:pPr>
      <w:r w:rsidRPr="00604E95">
        <w:rPr>
          <w:sz w:val="28"/>
          <w:szCs w:val="28"/>
        </w:rPr>
        <w:t>- Претендент</w:t>
      </w:r>
      <w:r w:rsidR="00104560" w:rsidRPr="00604E95">
        <w:rPr>
          <w:sz w:val="28"/>
          <w:szCs w:val="28"/>
        </w:rPr>
        <w:t xml:space="preserve"> </w:t>
      </w:r>
      <w:r w:rsidR="002E0705" w:rsidRPr="00604E95">
        <w:rPr>
          <w:sz w:val="28"/>
          <w:szCs w:val="28"/>
        </w:rPr>
        <w:t xml:space="preserve">обязан за свой счет </w:t>
      </w:r>
      <w:r w:rsidR="00104560" w:rsidRPr="00604E95">
        <w:rPr>
          <w:sz w:val="28"/>
          <w:szCs w:val="28"/>
        </w:rPr>
        <w:t>укомплектовать автомобильные средства заправки и транспортирования горючего исправными переносными пробоотборниками заводского исполнения, исправными ареометрами АНТ-1 с диапазоном шкалы для дизельных топлив 770-890 кг/м3, стеклянной или пластиковой тарой для отбора проб дизельного топлива, при приемк</w:t>
      </w:r>
      <w:r w:rsidR="009C6FE4" w:rsidRPr="00604E95">
        <w:rPr>
          <w:sz w:val="28"/>
          <w:szCs w:val="28"/>
        </w:rPr>
        <w:t>е на буровой бригаде</w:t>
      </w:r>
      <w:r w:rsidR="00104560" w:rsidRPr="00604E95">
        <w:rPr>
          <w:sz w:val="28"/>
          <w:szCs w:val="28"/>
        </w:rPr>
        <w:t>.</w:t>
      </w:r>
    </w:p>
    <w:p w:rsidR="00481ACA" w:rsidRPr="00604E95" w:rsidRDefault="00481ACA" w:rsidP="00A35FD7">
      <w:pPr>
        <w:jc w:val="both"/>
        <w:rPr>
          <w:sz w:val="28"/>
          <w:szCs w:val="28"/>
        </w:rPr>
      </w:pPr>
    </w:p>
    <w:p w:rsidR="008E4B01" w:rsidRPr="00604E95" w:rsidRDefault="003C59C6" w:rsidP="00A35FD7">
      <w:pPr>
        <w:jc w:val="both"/>
        <w:rPr>
          <w:sz w:val="28"/>
          <w:szCs w:val="28"/>
        </w:rPr>
      </w:pPr>
      <w:r w:rsidRPr="004050AD">
        <w:rPr>
          <w:sz w:val="28"/>
          <w:szCs w:val="28"/>
        </w:rPr>
        <w:t xml:space="preserve">- Настоящим рамочным Договором Стороны соглашаются применять защищенный электронный документооборот (ЭДО) при исполнении своих обязательств по Договору в части обмена документами по Договору, </w:t>
      </w:r>
      <w:r w:rsidRPr="00811B3E">
        <w:rPr>
          <w:sz w:val="28"/>
          <w:szCs w:val="28"/>
        </w:rPr>
        <w:t>а именно Договором, дополнительными соглашениями, приложениями, спецификациям, заявками, заказами, соглашениями о расторжении Договора, соглашениями о расторжении/изменении спецификаций, иными соглашениями, заключаемыми в соответствии с Договором, товарными накладными, актами оказанных услуг (выполненных работ), отказами от подписания актов оказанных услуг (выполненных работ), счетами-фактурами, корректировочными счетами-</w:t>
      </w:r>
      <w:r w:rsidRPr="00811B3E">
        <w:rPr>
          <w:sz w:val="28"/>
          <w:szCs w:val="28"/>
        </w:rPr>
        <w:lastRenderedPageBreak/>
        <w:t>фактурами, универсальными передаточными документами, корректировочными универсальными передаточными документами, счетами, актами сверки, иными документами бухга</w:t>
      </w:r>
      <w:r>
        <w:rPr>
          <w:sz w:val="28"/>
          <w:szCs w:val="28"/>
        </w:rPr>
        <w:t>лтерского и налогового учета</w:t>
      </w:r>
      <w:r w:rsidR="00481ACA" w:rsidRPr="00604E95">
        <w:rPr>
          <w:sz w:val="28"/>
          <w:szCs w:val="28"/>
        </w:rPr>
        <w:t>.</w:t>
      </w:r>
    </w:p>
    <w:p w:rsidR="00481ACA" w:rsidRPr="00604E95" w:rsidRDefault="00481ACA" w:rsidP="00A35FD7">
      <w:pPr>
        <w:jc w:val="both"/>
        <w:rPr>
          <w:sz w:val="28"/>
          <w:szCs w:val="28"/>
        </w:rPr>
      </w:pPr>
    </w:p>
    <w:p w:rsidR="004E7C30" w:rsidRPr="00604E95" w:rsidRDefault="00B3758A" w:rsidP="00A35FD7">
      <w:pPr>
        <w:jc w:val="both"/>
        <w:rPr>
          <w:sz w:val="28"/>
          <w:szCs w:val="28"/>
        </w:rPr>
      </w:pPr>
      <w:r w:rsidRPr="00604E95">
        <w:rPr>
          <w:sz w:val="28"/>
          <w:szCs w:val="28"/>
        </w:rPr>
        <w:t xml:space="preserve">- Основные критерии тендерных процедур: прозрачность ценообразования, качество поставляемой продукции, оптимизированная конечная стоимость топлива, складывающаяся из </w:t>
      </w:r>
      <w:r w:rsidR="00CA6D63" w:rsidRPr="00604E95">
        <w:rPr>
          <w:sz w:val="28"/>
          <w:szCs w:val="28"/>
        </w:rPr>
        <w:t xml:space="preserve">фиксированной </w:t>
      </w:r>
      <w:r w:rsidRPr="00604E95">
        <w:rPr>
          <w:sz w:val="28"/>
          <w:szCs w:val="28"/>
        </w:rPr>
        <w:t>торговой надбавки поставщика и тарифов по доставк</w:t>
      </w:r>
      <w:r w:rsidR="003B5220" w:rsidRPr="00604E95">
        <w:rPr>
          <w:sz w:val="28"/>
          <w:szCs w:val="28"/>
        </w:rPr>
        <w:t>е до буровой бригады</w:t>
      </w:r>
      <w:r w:rsidRPr="00604E95">
        <w:rPr>
          <w:sz w:val="28"/>
          <w:szCs w:val="28"/>
        </w:rPr>
        <w:t xml:space="preserve">. </w:t>
      </w:r>
    </w:p>
    <w:p w:rsidR="004E7C30" w:rsidRPr="00604E95" w:rsidRDefault="004E7C30" w:rsidP="00A35FD7">
      <w:pPr>
        <w:jc w:val="both"/>
        <w:rPr>
          <w:sz w:val="28"/>
          <w:szCs w:val="28"/>
        </w:rPr>
      </w:pPr>
    </w:p>
    <w:p w:rsidR="00B3758A" w:rsidRPr="00604E95" w:rsidRDefault="0053701E" w:rsidP="00524DD7">
      <w:pPr>
        <w:jc w:val="center"/>
        <w:rPr>
          <w:sz w:val="28"/>
          <w:szCs w:val="28"/>
        </w:rPr>
      </w:pPr>
      <w:r w:rsidRPr="00604E95">
        <w:rPr>
          <w:sz w:val="28"/>
          <w:szCs w:val="28"/>
        </w:rPr>
        <w:t>Лот</w:t>
      </w:r>
      <w:r w:rsidR="00B3758A" w:rsidRPr="00604E95">
        <w:rPr>
          <w:sz w:val="28"/>
          <w:szCs w:val="28"/>
        </w:rPr>
        <w:t xml:space="preserve"> на тендерной </w:t>
      </w:r>
      <w:r w:rsidRPr="00604E95">
        <w:rPr>
          <w:sz w:val="28"/>
          <w:szCs w:val="28"/>
        </w:rPr>
        <w:t>площадке сформирован по региону Республика Коми:</w:t>
      </w:r>
    </w:p>
    <w:p w:rsidR="00B3758A" w:rsidRPr="00604E95" w:rsidRDefault="00B3758A" w:rsidP="00B3758A">
      <w:pPr>
        <w:jc w:val="center"/>
        <w:rPr>
          <w:sz w:val="28"/>
          <w:szCs w:val="28"/>
        </w:rPr>
      </w:pPr>
      <w:r w:rsidRPr="00604E95">
        <w:rPr>
          <w:sz w:val="28"/>
          <w:szCs w:val="28"/>
        </w:rPr>
        <w:t>Ориентировочные объемы подвоз</w:t>
      </w:r>
      <w:r w:rsidR="008D460A" w:rsidRPr="00604E95">
        <w:rPr>
          <w:sz w:val="28"/>
          <w:szCs w:val="28"/>
        </w:rPr>
        <w:t>а дизельного топлива по регионам</w:t>
      </w:r>
      <w:r w:rsidRPr="00604E95">
        <w:rPr>
          <w:sz w:val="28"/>
          <w:szCs w:val="28"/>
        </w:rPr>
        <w:t>:</w:t>
      </w:r>
    </w:p>
    <w:p w:rsidR="00642068" w:rsidRDefault="00DB62B6" w:rsidP="00083C34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1C2271">
        <w:rPr>
          <w:b/>
          <w:sz w:val="28"/>
          <w:szCs w:val="28"/>
        </w:rPr>
        <w:t>Усинск</w:t>
      </w:r>
      <w:r w:rsidR="001C2271">
        <w:rPr>
          <w:b/>
          <w:sz w:val="28"/>
          <w:szCs w:val="28"/>
        </w:rPr>
        <w:t>ий</w:t>
      </w:r>
      <w:proofErr w:type="spellEnd"/>
      <w:r w:rsidR="001C2271">
        <w:rPr>
          <w:b/>
          <w:sz w:val="28"/>
          <w:szCs w:val="28"/>
        </w:rPr>
        <w:t xml:space="preserve"> регион</w:t>
      </w:r>
      <w:r w:rsidR="00B3758A" w:rsidRPr="001C2271">
        <w:rPr>
          <w:b/>
          <w:sz w:val="28"/>
          <w:szCs w:val="28"/>
        </w:rPr>
        <w:t xml:space="preserve"> </w:t>
      </w:r>
      <w:r w:rsidR="00083C34">
        <w:rPr>
          <w:sz w:val="28"/>
          <w:szCs w:val="28"/>
        </w:rPr>
        <w:t>(месторождения</w:t>
      </w:r>
      <w:r w:rsidR="00CE0F68">
        <w:rPr>
          <w:sz w:val="28"/>
          <w:szCs w:val="28"/>
        </w:rPr>
        <w:t xml:space="preserve"> </w:t>
      </w:r>
      <w:r w:rsidR="00DC49C5" w:rsidRPr="001C2271">
        <w:rPr>
          <w:sz w:val="28"/>
          <w:szCs w:val="28"/>
        </w:rPr>
        <w:t>г</w:t>
      </w:r>
      <w:r w:rsidR="00083C34">
        <w:rPr>
          <w:sz w:val="28"/>
          <w:szCs w:val="28"/>
        </w:rPr>
        <w:t>енерального</w:t>
      </w:r>
      <w:r w:rsidR="00D84366" w:rsidRPr="001C2271">
        <w:rPr>
          <w:sz w:val="28"/>
          <w:szCs w:val="28"/>
        </w:rPr>
        <w:t xml:space="preserve"> заказчик</w:t>
      </w:r>
      <w:r w:rsidR="00083C34">
        <w:rPr>
          <w:sz w:val="28"/>
          <w:szCs w:val="28"/>
        </w:rPr>
        <w:t>а ООО «Лукойл-Пермь</w:t>
      </w:r>
      <w:r w:rsidR="00903E5F" w:rsidRPr="001C2271">
        <w:rPr>
          <w:sz w:val="28"/>
          <w:szCs w:val="28"/>
        </w:rPr>
        <w:t>»</w:t>
      </w:r>
      <w:r w:rsidR="0066738F" w:rsidRPr="001C2271">
        <w:rPr>
          <w:sz w:val="28"/>
          <w:szCs w:val="28"/>
        </w:rPr>
        <w:t>), грузополучатель</w:t>
      </w:r>
      <w:r w:rsidRPr="001C2271">
        <w:rPr>
          <w:sz w:val="28"/>
          <w:szCs w:val="28"/>
        </w:rPr>
        <w:t xml:space="preserve"> ООО «КАТОБЬНЕФТЬ</w:t>
      </w:r>
      <w:r w:rsidR="00B3758A" w:rsidRPr="001C2271">
        <w:rPr>
          <w:sz w:val="28"/>
          <w:szCs w:val="28"/>
        </w:rPr>
        <w:t xml:space="preserve">», </w:t>
      </w:r>
      <w:r w:rsidR="00083C34">
        <w:rPr>
          <w:sz w:val="28"/>
          <w:szCs w:val="28"/>
        </w:rPr>
        <w:t xml:space="preserve">одна буровая бригада, </w:t>
      </w:r>
      <w:r w:rsidR="000F480F" w:rsidRPr="001C2271">
        <w:rPr>
          <w:sz w:val="28"/>
          <w:szCs w:val="28"/>
        </w:rPr>
        <w:t xml:space="preserve">ориентировочная </w:t>
      </w:r>
      <w:r w:rsidR="00546631" w:rsidRPr="001C2271">
        <w:rPr>
          <w:sz w:val="28"/>
          <w:szCs w:val="28"/>
        </w:rPr>
        <w:t>годовая потребность</w:t>
      </w:r>
      <w:r w:rsidR="00080B03" w:rsidRPr="001C2271">
        <w:rPr>
          <w:sz w:val="28"/>
          <w:szCs w:val="28"/>
        </w:rPr>
        <w:t xml:space="preserve"> составляет</w:t>
      </w:r>
      <w:r w:rsidR="00FD3546" w:rsidRPr="001C2271">
        <w:rPr>
          <w:b/>
          <w:sz w:val="28"/>
          <w:szCs w:val="28"/>
        </w:rPr>
        <w:t xml:space="preserve"> </w:t>
      </w:r>
      <w:r w:rsidR="00083C34">
        <w:rPr>
          <w:b/>
          <w:sz w:val="28"/>
          <w:szCs w:val="28"/>
        </w:rPr>
        <w:t>669</w:t>
      </w:r>
      <w:r w:rsidR="00F933C3" w:rsidRPr="001C2271">
        <w:rPr>
          <w:b/>
          <w:sz w:val="28"/>
          <w:szCs w:val="28"/>
        </w:rPr>
        <w:t xml:space="preserve"> </w:t>
      </w:r>
      <w:r w:rsidRPr="001C2271">
        <w:rPr>
          <w:b/>
          <w:sz w:val="28"/>
          <w:szCs w:val="28"/>
        </w:rPr>
        <w:t>тонн (</w:t>
      </w:r>
      <w:r w:rsidR="00083C34">
        <w:rPr>
          <w:b/>
          <w:sz w:val="28"/>
          <w:szCs w:val="28"/>
        </w:rPr>
        <w:t>796 955</w:t>
      </w:r>
      <w:r w:rsidR="00F933C3" w:rsidRPr="001C2271">
        <w:rPr>
          <w:b/>
          <w:sz w:val="28"/>
          <w:szCs w:val="28"/>
        </w:rPr>
        <w:t xml:space="preserve"> </w:t>
      </w:r>
      <w:r w:rsidR="00930822" w:rsidRPr="001C2271">
        <w:rPr>
          <w:b/>
          <w:sz w:val="28"/>
          <w:szCs w:val="28"/>
        </w:rPr>
        <w:t>литр</w:t>
      </w:r>
      <w:r w:rsidR="00CE0F68">
        <w:rPr>
          <w:b/>
          <w:sz w:val="28"/>
          <w:szCs w:val="28"/>
        </w:rPr>
        <w:t>а</w:t>
      </w:r>
      <w:r w:rsidR="00B3758A" w:rsidRPr="001C2271">
        <w:rPr>
          <w:b/>
          <w:sz w:val="28"/>
          <w:szCs w:val="28"/>
        </w:rPr>
        <w:t>).</w:t>
      </w:r>
      <w:r w:rsidR="0053701E" w:rsidRPr="001C2271">
        <w:rPr>
          <w:b/>
          <w:sz w:val="28"/>
          <w:szCs w:val="28"/>
        </w:rPr>
        <w:t xml:space="preserve"> </w:t>
      </w:r>
      <w:r w:rsidR="00B3758A" w:rsidRPr="001C2271">
        <w:rPr>
          <w:sz w:val="28"/>
          <w:szCs w:val="28"/>
        </w:rPr>
        <w:tab/>
      </w:r>
      <w:r w:rsidR="00CE6F1C" w:rsidRPr="00CE6F1C">
        <w:rPr>
          <w:b/>
          <w:sz w:val="28"/>
          <w:szCs w:val="28"/>
        </w:rPr>
        <w:t>Лот неделимый.</w:t>
      </w:r>
    </w:p>
    <w:p w:rsidR="00CE6F1C" w:rsidRPr="00CE6F1C" w:rsidRDefault="00083C34" w:rsidP="00CE6F1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Ямало-Ненецкий АО, </w:t>
      </w:r>
      <w:r w:rsidRPr="00083C34">
        <w:rPr>
          <w:sz w:val="28"/>
          <w:szCs w:val="28"/>
        </w:rPr>
        <w:t xml:space="preserve">генеральный </w:t>
      </w:r>
      <w:r>
        <w:rPr>
          <w:sz w:val="28"/>
          <w:szCs w:val="28"/>
        </w:rPr>
        <w:t>заказчик ООО «</w:t>
      </w:r>
      <w:proofErr w:type="spellStart"/>
      <w:r>
        <w:rPr>
          <w:sz w:val="28"/>
          <w:szCs w:val="28"/>
        </w:rPr>
        <w:t>РусвьетПетро</w:t>
      </w:r>
      <w:proofErr w:type="spellEnd"/>
      <w:r>
        <w:rPr>
          <w:sz w:val="28"/>
          <w:szCs w:val="28"/>
        </w:rPr>
        <w:t xml:space="preserve">», </w:t>
      </w:r>
      <w:r w:rsidRPr="00083C34">
        <w:rPr>
          <w:sz w:val="28"/>
          <w:szCs w:val="28"/>
        </w:rPr>
        <w:t>грузопо</w:t>
      </w:r>
      <w:r>
        <w:rPr>
          <w:sz w:val="28"/>
          <w:szCs w:val="28"/>
        </w:rPr>
        <w:t>лучатель ООО «КАТОБЬНЕФТЬ», две буровых бригады</w:t>
      </w:r>
      <w:r w:rsidRPr="00083C34">
        <w:rPr>
          <w:sz w:val="28"/>
          <w:szCs w:val="28"/>
        </w:rPr>
        <w:t xml:space="preserve">, ориентировочная годовая потребность составляет </w:t>
      </w:r>
      <w:r w:rsidRPr="00CE6F1C">
        <w:rPr>
          <w:b/>
          <w:sz w:val="28"/>
          <w:szCs w:val="28"/>
        </w:rPr>
        <w:t xml:space="preserve">1 679 тонн (1 998 596 литров). </w:t>
      </w:r>
      <w:r w:rsidR="00CE6F1C" w:rsidRPr="00CE6F1C">
        <w:rPr>
          <w:b/>
          <w:sz w:val="28"/>
          <w:szCs w:val="28"/>
        </w:rPr>
        <w:t>Лот неделимый.</w:t>
      </w:r>
      <w:r w:rsidRPr="00083C34">
        <w:rPr>
          <w:sz w:val="28"/>
          <w:szCs w:val="28"/>
        </w:rPr>
        <w:tab/>
      </w:r>
    </w:p>
    <w:p w:rsidR="00C47B8E" w:rsidRPr="00604E95" w:rsidRDefault="00C47B8E" w:rsidP="00C47B8E">
      <w:pPr>
        <w:jc w:val="both"/>
        <w:rPr>
          <w:sz w:val="28"/>
          <w:szCs w:val="28"/>
        </w:rPr>
      </w:pPr>
      <w:r w:rsidRPr="001C2271">
        <w:rPr>
          <w:sz w:val="28"/>
          <w:szCs w:val="28"/>
        </w:rPr>
        <w:t>Тендерные процедуры будут проходить</w:t>
      </w:r>
      <w:r w:rsidRPr="00604E95">
        <w:rPr>
          <w:sz w:val="28"/>
          <w:szCs w:val="28"/>
        </w:rPr>
        <w:t xml:space="preserve"> в три этапа на электронно-торговой</w:t>
      </w:r>
      <w:r w:rsidR="008F3A82" w:rsidRPr="00604E95">
        <w:rPr>
          <w:sz w:val="28"/>
          <w:szCs w:val="28"/>
        </w:rPr>
        <w:t xml:space="preserve"> площадке Группы компаний ООО «Петро Велт Технолоджис».</w:t>
      </w:r>
      <w:r w:rsidRPr="00604E95">
        <w:rPr>
          <w:sz w:val="28"/>
          <w:szCs w:val="28"/>
        </w:rPr>
        <w:t xml:space="preserve"> Возможна переторжка.</w:t>
      </w:r>
    </w:p>
    <w:p w:rsidR="00C47B8E" w:rsidRPr="00604E95" w:rsidRDefault="00C47B8E" w:rsidP="00C47B8E">
      <w:pPr>
        <w:jc w:val="both"/>
        <w:rPr>
          <w:sz w:val="28"/>
          <w:szCs w:val="28"/>
        </w:rPr>
      </w:pPr>
      <w:r w:rsidRPr="00604E95">
        <w:rPr>
          <w:sz w:val="28"/>
          <w:szCs w:val="28"/>
        </w:rPr>
        <w:t xml:space="preserve">На окончательном этапе тендерных процедур проведение технического аудита претендентов. </w:t>
      </w:r>
    </w:p>
    <w:p w:rsidR="00C47B8E" w:rsidRPr="004B4FBF" w:rsidRDefault="00C47B8E" w:rsidP="00C47B8E">
      <w:pPr>
        <w:jc w:val="both"/>
        <w:rPr>
          <w:sz w:val="28"/>
          <w:szCs w:val="28"/>
        </w:rPr>
      </w:pPr>
      <w:r w:rsidRPr="00604E95">
        <w:rPr>
          <w:sz w:val="28"/>
          <w:szCs w:val="28"/>
        </w:rPr>
        <w:t xml:space="preserve">Претенденту необходимо предоставить коммерческие предложения по формам, </w:t>
      </w:r>
      <w:r w:rsidRPr="004B4FBF">
        <w:rPr>
          <w:sz w:val="28"/>
          <w:szCs w:val="28"/>
        </w:rPr>
        <w:t>имеющимся в лоте:</w:t>
      </w:r>
    </w:p>
    <w:p w:rsidR="00C47B8E" w:rsidRPr="004D49BD" w:rsidRDefault="00C47B8E" w:rsidP="00C47B8E">
      <w:pPr>
        <w:jc w:val="both"/>
        <w:rPr>
          <w:sz w:val="28"/>
          <w:szCs w:val="28"/>
        </w:rPr>
      </w:pPr>
      <w:r w:rsidRPr="004D49BD">
        <w:rPr>
          <w:sz w:val="28"/>
          <w:szCs w:val="28"/>
        </w:rPr>
        <w:t>1 вкладка файла: а) Прайсовая формула ценообразования по состоянию</w:t>
      </w:r>
      <w:r w:rsidR="00EF1B5B" w:rsidRPr="004D49BD">
        <w:rPr>
          <w:sz w:val="28"/>
          <w:szCs w:val="28"/>
        </w:rPr>
        <w:t xml:space="preserve"> на </w:t>
      </w:r>
      <w:r w:rsidR="00F11E1D">
        <w:rPr>
          <w:sz w:val="28"/>
          <w:szCs w:val="28"/>
        </w:rPr>
        <w:t>09.09.2025</w:t>
      </w:r>
      <w:r w:rsidRPr="004D49BD">
        <w:rPr>
          <w:sz w:val="28"/>
          <w:szCs w:val="28"/>
        </w:rPr>
        <w:t xml:space="preserve"> года</w:t>
      </w:r>
    </w:p>
    <w:p w:rsidR="00C47B8E" w:rsidRPr="004D49BD" w:rsidRDefault="00C47B8E" w:rsidP="00C47B8E">
      <w:pPr>
        <w:jc w:val="both"/>
        <w:rPr>
          <w:sz w:val="28"/>
          <w:szCs w:val="28"/>
        </w:rPr>
      </w:pPr>
      <w:r w:rsidRPr="004D49BD">
        <w:rPr>
          <w:sz w:val="28"/>
          <w:szCs w:val="28"/>
        </w:rPr>
        <w:t xml:space="preserve"> от </w:t>
      </w:r>
      <w:r w:rsidR="002531CC" w:rsidRPr="004D49BD">
        <w:rPr>
          <w:sz w:val="28"/>
          <w:szCs w:val="28"/>
        </w:rPr>
        <w:t>мелко</w:t>
      </w:r>
      <w:r w:rsidRPr="004D49BD">
        <w:rPr>
          <w:sz w:val="28"/>
          <w:szCs w:val="28"/>
        </w:rPr>
        <w:t>оптовой отпускно</w:t>
      </w:r>
      <w:r w:rsidR="00C06FB9" w:rsidRPr="004D49BD">
        <w:rPr>
          <w:sz w:val="28"/>
          <w:szCs w:val="28"/>
        </w:rPr>
        <w:t>й цены сбытовой</w:t>
      </w:r>
      <w:r w:rsidRPr="004D49BD">
        <w:rPr>
          <w:sz w:val="28"/>
          <w:szCs w:val="28"/>
        </w:rPr>
        <w:t xml:space="preserve"> структур</w:t>
      </w:r>
      <w:r w:rsidR="00C06FB9" w:rsidRPr="004D49BD">
        <w:rPr>
          <w:sz w:val="28"/>
          <w:szCs w:val="28"/>
        </w:rPr>
        <w:t>ы</w:t>
      </w:r>
      <w:r w:rsidRPr="004D49BD">
        <w:rPr>
          <w:sz w:val="28"/>
          <w:szCs w:val="28"/>
        </w:rPr>
        <w:t xml:space="preserve"> ВИНК</w:t>
      </w:r>
    </w:p>
    <w:p w:rsidR="00C47B8E" w:rsidRPr="004D49BD" w:rsidRDefault="0087201D" w:rsidP="00C47B8E">
      <w:pPr>
        <w:jc w:val="both"/>
        <w:rPr>
          <w:sz w:val="28"/>
          <w:szCs w:val="28"/>
        </w:rPr>
      </w:pPr>
      <w:r w:rsidRPr="004D49BD">
        <w:rPr>
          <w:sz w:val="28"/>
          <w:szCs w:val="28"/>
        </w:rPr>
        <w:t xml:space="preserve">Топливо дизельное </w:t>
      </w:r>
      <w:r w:rsidR="00B9037A" w:rsidRPr="004D49BD">
        <w:rPr>
          <w:sz w:val="28"/>
          <w:szCs w:val="28"/>
        </w:rPr>
        <w:t xml:space="preserve">зимнее </w:t>
      </w:r>
      <w:r w:rsidR="00C47B8E" w:rsidRPr="004D49BD">
        <w:rPr>
          <w:sz w:val="28"/>
          <w:szCs w:val="28"/>
        </w:rPr>
        <w:t>ДТ-З-К5</w:t>
      </w:r>
      <w:r w:rsidR="00B9037A" w:rsidRPr="004D49BD">
        <w:rPr>
          <w:sz w:val="28"/>
          <w:szCs w:val="28"/>
        </w:rPr>
        <w:t xml:space="preserve"> </w:t>
      </w:r>
      <w:r w:rsidR="00C47B8E" w:rsidRPr="004D49BD">
        <w:rPr>
          <w:sz w:val="28"/>
          <w:szCs w:val="28"/>
        </w:rPr>
        <w:t xml:space="preserve">минус 38 </w:t>
      </w:r>
      <w:r w:rsidRPr="004D49BD">
        <w:rPr>
          <w:sz w:val="28"/>
          <w:szCs w:val="28"/>
        </w:rPr>
        <w:t xml:space="preserve">по ГОСТ Р 55475-2013 </w:t>
      </w:r>
      <w:r w:rsidR="00C47B8E" w:rsidRPr="004D49BD">
        <w:rPr>
          <w:sz w:val="28"/>
          <w:szCs w:val="28"/>
        </w:rPr>
        <w:t>п</w:t>
      </w:r>
      <w:r w:rsidR="0092130A" w:rsidRPr="004D49BD">
        <w:rPr>
          <w:sz w:val="28"/>
          <w:szCs w:val="28"/>
        </w:rPr>
        <w:t>о прайсу сбытовой структуры ВИНК</w:t>
      </w:r>
      <w:r w:rsidR="00C47B8E" w:rsidRPr="004D49BD">
        <w:rPr>
          <w:sz w:val="28"/>
          <w:szCs w:val="28"/>
        </w:rPr>
        <w:t>;</w:t>
      </w:r>
    </w:p>
    <w:p w:rsidR="00B9037A" w:rsidRPr="004D49BD" w:rsidRDefault="00B9037A" w:rsidP="00C47B8E">
      <w:pPr>
        <w:jc w:val="both"/>
        <w:rPr>
          <w:sz w:val="28"/>
          <w:szCs w:val="28"/>
        </w:rPr>
      </w:pPr>
      <w:r w:rsidRPr="004D49BD">
        <w:rPr>
          <w:sz w:val="28"/>
          <w:szCs w:val="28"/>
        </w:rPr>
        <w:t>Топливо дизельное летнее, сорта С, экологического класса К5 (ДТ-Л-К5)</w:t>
      </w:r>
      <w:r w:rsidR="001E0587" w:rsidRPr="004D49BD">
        <w:rPr>
          <w:sz w:val="28"/>
          <w:szCs w:val="28"/>
        </w:rPr>
        <w:t xml:space="preserve"> по ГОСТ 32511-2013</w:t>
      </w:r>
      <w:r w:rsidR="00647D74" w:rsidRPr="004D49BD">
        <w:rPr>
          <w:sz w:val="28"/>
          <w:szCs w:val="28"/>
        </w:rPr>
        <w:t xml:space="preserve"> по прайс</w:t>
      </w:r>
      <w:r w:rsidR="0092130A" w:rsidRPr="004D49BD">
        <w:rPr>
          <w:sz w:val="28"/>
          <w:szCs w:val="28"/>
        </w:rPr>
        <w:t>у сбытовой структуры ВИНК</w:t>
      </w:r>
      <w:r w:rsidR="00647D74" w:rsidRPr="004D49BD">
        <w:rPr>
          <w:sz w:val="28"/>
          <w:szCs w:val="28"/>
        </w:rPr>
        <w:t>»</w:t>
      </w:r>
    </w:p>
    <w:p w:rsidR="00C47B8E" w:rsidRPr="004D49BD" w:rsidRDefault="00C47B8E" w:rsidP="00C47B8E">
      <w:pPr>
        <w:jc w:val="both"/>
        <w:rPr>
          <w:sz w:val="28"/>
          <w:szCs w:val="28"/>
        </w:rPr>
      </w:pPr>
      <w:r w:rsidRPr="004D49BD">
        <w:rPr>
          <w:sz w:val="28"/>
          <w:szCs w:val="28"/>
        </w:rPr>
        <w:t>2 вкладка файла: б) От средневзвешенной цены на СПб</w:t>
      </w:r>
      <w:r w:rsidR="00EF1B5B" w:rsidRPr="004D49BD">
        <w:rPr>
          <w:sz w:val="28"/>
          <w:szCs w:val="28"/>
        </w:rPr>
        <w:t xml:space="preserve"> МТСБ по состоянию на </w:t>
      </w:r>
      <w:r w:rsidR="00CE0F68">
        <w:rPr>
          <w:sz w:val="28"/>
          <w:szCs w:val="28"/>
        </w:rPr>
        <w:t>18.09</w:t>
      </w:r>
      <w:r w:rsidRPr="004D49BD">
        <w:rPr>
          <w:sz w:val="28"/>
          <w:szCs w:val="28"/>
        </w:rPr>
        <w:t>.2</w:t>
      </w:r>
      <w:r w:rsidR="00CE0F68">
        <w:rPr>
          <w:sz w:val="28"/>
          <w:szCs w:val="28"/>
        </w:rPr>
        <w:t>024</w:t>
      </w:r>
      <w:r w:rsidRPr="004D49BD">
        <w:rPr>
          <w:sz w:val="28"/>
          <w:szCs w:val="28"/>
        </w:rPr>
        <w:t xml:space="preserve"> года</w:t>
      </w:r>
    </w:p>
    <w:p w:rsidR="001E0587" w:rsidRPr="004D49BD" w:rsidRDefault="0092130A" w:rsidP="00C47B8E">
      <w:pPr>
        <w:jc w:val="both"/>
        <w:rPr>
          <w:sz w:val="28"/>
          <w:szCs w:val="28"/>
        </w:rPr>
      </w:pPr>
      <w:r w:rsidRPr="004D49BD">
        <w:rPr>
          <w:sz w:val="28"/>
          <w:szCs w:val="28"/>
        </w:rPr>
        <w:t>ДТ (ДТ-З-К5) минус 38,</w:t>
      </w:r>
      <w:r w:rsidR="001E0587" w:rsidRPr="004D49BD">
        <w:rPr>
          <w:sz w:val="28"/>
          <w:szCs w:val="28"/>
        </w:rPr>
        <w:t xml:space="preserve"> (</w:t>
      </w:r>
      <w:r w:rsidRPr="004D49BD">
        <w:rPr>
          <w:sz w:val="28"/>
          <w:szCs w:val="28"/>
        </w:rPr>
        <w:t>указать ж.д. ст. отправления</w:t>
      </w:r>
      <w:r w:rsidR="00CA328B">
        <w:rPr>
          <w:sz w:val="28"/>
          <w:szCs w:val="28"/>
        </w:rPr>
        <w:t>)</w:t>
      </w:r>
      <w:r w:rsidR="00CA328B" w:rsidRPr="00CA328B">
        <w:t xml:space="preserve"> </w:t>
      </w:r>
      <w:r w:rsidR="00CA328B" w:rsidRPr="004B4FBF">
        <w:t xml:space="preserve">- </w:t>
      </w:r>
      <w:r w:rsidR="00CA328B" w:rsidRPr="004B4FBF">
        <w:rPr>
          <w:sz w:val="28"/>
          <w:szCs w:val="28"/>
        </w:rPr>
        <w:t>по последним состояв</w:t>
      </w:r>
      <w:r w:rsidR="00CA328B">
        <w:rPr>
          <w:sz w:val="28"/>
          <w:szCs w:val="28"/>
        </w:rPr>
        <w:t>шимся торгам на СПб МТСБ.</w:t>
      </w:r>
    </w:p>
    <w:p w:rsidR="00CA328B" w:rsidRDefault="001E0587" w:rsidP="00C47B8E">
      <w:pPr>
        <w:jc w:val="both"/>
      </w:pPr>
      <w:r w:rsidRPr="004D49BD">
        <w:rPr>
          <w:sz w:val="28"/>
          <w:szCs w:val="28"/>
        </w:rPr>
        <w:t>ДТ ЕВРО сорт</w:t>
      </w:r>
      <w:r w:rsidRPr="004B4FBF">
        <w:rPr>
          <w:sz w:val="28"/>
          <w:szCs w:val="28"/>
        </w:rPr>
        <w:t xml:space="preserve"> C</w:t>
      </w:r>
      <w:r w:rsidR="0092130A">
        <w:rPr>
          <w:sz w:val="28"/>
          <w:szCs w:val="28"/>
        </w:rPr>
        <w:t xml:space="preserve"> (ДТ-Л-К5) минус 5,</w:t>
      </w:r>
      <w:r w:rsidRPr="004B4FBF">
        <w:rPr>
          <w:sz w:val="28"/>
          <w:szCs w:val="28"/>
        </w:rPr>
        <w:t xml:space="preserve"> (</w:t>
      </w:r>
      <w:r w:rsidR="0092130A" w:rsidRPr="0092130A">
        <w:rPr>
          <w:sz w:val="28"/>
          <w:szCs w:val="28"/>
        </w:rPr>
        <w:t>указать ж.д. ст. отправления</w:t>
      </w:r>
      <w:r w:rsidRPr="004B4FBF">
        <w:rPr>
          <w:sz w:val="28"/>
          <w:szCs w:val="28"/>
        </w:rPr>
        <w:t>)</w:t>
      </w:r>
      <w:r w:rsidRPr="004B4FBF">
        <w:t xml:space="preserve"> </w:t>
      </w:r>
      <w:r w:rsidR="00CA328B">
        <w:t>на 09.09.2025.</w:t>
      </w:r>
      <w:bookmarkStart w:id="0" w:name="_GoBack"/>
      <w:bookmarkEnd w:id="0"/>
    </w:p>
    <w:p w:rsidR="00C47B8E" w:rsidRPr="007B5A79" w:rsidRDefault="00C47B8E" w:rsidP="00C47B8E">
      <w:pPr>
        <w:jc w:val="both"/>
        <w:rPr>
          <w:sz w:val="28"/>
          <w:szCs w:val="28"/>
        </w:rPr>
      </w:pPr>
      <w:r w:rsidRPr="007B5A79">
        <w:rPr>
          <w:sz w:val="28"/>
          <w:szCs w:val="28"/>
        </w:rPr>
        <w:t>3 вкладка файла: Доп. транспортные услуги, указать тариф.</w:t>
      </w:r>
    </w:p>
    <w:p w:rsidR="00C47B8E" w:rsidRPr="007B5A79" w:rsidRDefault="00C47B8E" w:rsidP="00C47B8E">
      <w:pPr>
        <w:jc w:val="both"/>
        <w:rPr>
          <w:sz w:val="28"/>
          <w:szCs w:val="28"/>
        </w:rPr>
      </w:pPr>
      <w:r w:rsidRPr="007B5A79">
        <w:rPr>
          <w:sz w:val="28"/>
          <w:szCs w:val="28"/>
        </w:rPr>
        <w:t>Также необходимо заполнить файл: Сведения по претенденту.</w:t>
      </w:r>
    </w:p>
    <w:p w:rsidR="008E7AE5" w:rsidRPr="003923F3" w:rsidRDefault="008E7AE5" w:rsidP="008E7AE5">
      <w:pPr>
        <w:jc w:val="both"/>
        <w:rPr>
          <w:color w:val="FF0000"/>
          <w:sz w:val="28"/>
          <w:szCs w:val="28"/>
        </w:rPr>
      </w:pPr>
    </w:p>
    <w:p w:rsidR="008E7AE5" w:rsidRPr="003923F3" w:rsidRDefault="008E7AE5" w:rsidP="00A35FD7">
      <w:pPr>
        <w:jc w:val="both"/>
        <w:rPr>
          <w:color w:val="FF0000"/>
          <w:sz w:val="28"/>
          <w:szCs w:val="28"/>
        </w:rPr>
      </w:pPr>
    </w:p>
    <w:sectPr w:rsidR="008E7AE5" w:rsidRPr="003923F3" w:rsidSect="00A34EA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A5D4F"/>
    <w:multiLevelType w:val="hybridMultilevel"/>
    <w:tmpl w:val="7FE299FC"/>
    <w:lvl w:ilvl="0" w:tplc="9F2497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730"/>
    <w:rsid w:val="00007529"/>
    <w:rsid w:val="00012B66"/>
    <w:rsid w:val="00025440"/>
    <w:rsid w:val="000309A8"/>
    <w:rsid w:val="000360A4"/>
    <w:rsid w:val="00054FD9"/>
    <w:rsid w:val="00055463"/>
    <w:rsid w:val="0005642E"/>
    <w:rsid w:val="000621B8"/>
    <w:rsid w:val="00080B03"/>
    <w:rsid w:val="00083C34"/>
    <w:rsid w:val="00085678"/>
    <w:rsid w:val="000B3CD1"/>
    <w:rsid w:val="000B6C40"/>
    <w:rsid w:val="000C3CAC"/>
    <w:rsid w:val="000D13F9"/>
    <w:rsid w:val="000D2B8E"/>
    <w:rsid w:val="000F480F"/>
    <w:rsid w:val="000F7691"/>
    <w:rsid w:val="00104560"/>
    <w:rsid w:val="001074A3"/>
    <w:rsid w:val="00110051"/>
    <w:rsid w:val="00120550"/>
    <w:rsid w:val="00157481"/>
    <w:rsid w:val="00194212"/>
    <w:rsid w:val="001A1E82"/>
    <w:rsid w:val="001C2271"/>
    <w:rsid w:val="001C2E40"/>
    <w:rsid w:val="001E0587"/>
    <w:rsid w:val="001E50F8"/>
    <w:rsid w:val="00221491"/>
    <w:rsid w:val="0024460A"/>
    <w:rsid w:val="002531CC"/>
    <w:rsid w:val="002634E4"/>
    <w:rsid w:val="002B3B71"/>
    <w:rsid w:val="002B65D5"/>
    <w:rsid w:val="002C5CCF"/>
    <w:rsid w:val="002C6263"/>
    <w:rsid w:val="002D0AF8"/>
    <w:rsid w:val="002D1AA8"/>
    <w:rsid w:val="002D5730"/>
    <w:rsid w:val="002E0705"/>
    <w:rsid w:val="002E71D3"/>
    <w:rsid w:val="0030284A"/>
    <w:rsid w:val="00314781"/>
    <w:rsid w:val="003152DD"/>
    <w:rsid w:val="003332BB"/>
    <w:rsid w:val="00347FEE"/>
    <w:rsid w:val="00350AA2"/>
    <w:rsid w:val="00360BE7"/>
    <w:rsid w:val="00371A8F"/>
    <w:rsid w:val="0037716B"/>
    <w:rsid w:val="00377741"/>
    <w:rsid w:val="003923F3"/>
    <w:rsid w:val="003B5220"/>
    <w:rsid w:val="003C454B"/>
    <w:rsid w:val="003C59C6"/>
    <w:rsid w:val="003C6599"/>
    <w:rsid w:val="003C6A6F"/>
    <w:rsid w:val="00415A21"/>
    <w:rsid w:val="004160A5"/>
    <w:rsid w:val="00427F9D"/>
    <w:rsid w:val="00442EE8"/>
    <w:rsid w:val="00447F66"/>
    <w:rsid w:val="00451222"/>
    <w:rsid w:val="00457CBA"/>
    <w:rsid w:val="00457E66"/>
    <w:rsid w:val="00463B1B"/>
    <w:rsid w:val="00464142"/>
    <w:rsid w:val="00470448"/>
    <w:rsid w:val="00481ACA"/>
    <w:rsid w:val="004860F3"/>
    <w:rsid w:val="004A1F86"/>
    <w:rsid w:val="004B0206"/>
    <w:rsid w:val="004B45C5"/>
    <w:rsid w:val="004B4FBF"/>
    <w:rsid w:val="004C5B6B"/>
    <w:rsid w:val="004D49BD"/>
    <w:rsid w:val="004E31A5"/>
    <w:rsid w:val="004E7C30"/>
    <w:rsid w:val="005124F1"/>
    <w:rsid w:val="00524020"/>
    <w:rsid w:val="00524DD7"/>
    <w:rsid w:val="005315D0"/>
    <w:rsid w:val="00532D00"/>
    <w:rsid w:val="005359D1"/>
    <w:rsid w:val="0053701E"/>
    <w:rsid w:val="005406AC"/>
    <w:rsid w:val="00546631"/>
    <w:rsid w:val="0055142C"/>
    <w:rsid w:val="00577D73"/>
    <w:rsid w:val="005A21A4"/>
    <w:rsid w:val="005C1964"/>
    <w:rsid w:val="005C6206"/>
    <w:rsid w:val="00604E95"/>
    <w:rsid w:val="0061502D"/>
    <w:rsid w:val="006160E9"/>
    <w:rsid w:val="00624407"/>
    <w:rsid w:val="0063062F"/>
    <w:rsid w:val="00642068"/>
    <w:rsid w:val="00647D74"/>
    <w:rsid w:val="0066738F"/>
    <w:rsid w:val="00667870"/>
    <w:rsid w:val="006B09C4"/>
    <w:rsid w:val="006C24E5"/>
    <w:rsid w:val="007204B5"/>
    <w:rsid w:val="00746EC3"/>
    <w:rsid w:val="007803DC"/>
    <w:rsid w:val="00785221"/>
    <w:rsid w:val="007C7247"/>
    <w:rsid w:val="007E2E75"/>
    <w:rsid w:val="007F6A6D"/>
    <w:rsid w:val="007F7D0C"/>
    <w:rsid w:val="00815FF8"/>
    <w:rsid w:val="0082288D"/>
    <w:rsid w:val="008239AD"/>
    <w:rsid w:val="00847E74"/>
    <w:rsid w:val="00856DAA"/>
    <w:rsid w:val="0086013F"/>
    <w:rsid w:val="0087201D"/>
    <w:rsid w:val="00882728"/>
    <w:rsid w:val="0088508A"/>
    <w:rsid w:val="008A2279"/>
    <w:rsid w:val="008A23DA"/>
    <w:rsid w:val="008C34DE"/>
    <w:rsid w:val="008C399B"/>
    <w:rsid w:val="008D0D25"/>
    <w:rsid w:val="008D460A"/>
    <w:rsid w:val="008E4B01"/>
    <w:rsid w:val="008E7AE5"/>
    <w:rsid w:val="008E7F00"/>
    <w:rsid w:val="008F3A82"/>
    <w:rsid w:val="008F53F2"/>
    <w:rsid w:val="00903E5F"/>
    <w:rsid w:val="0092130A"/>
    <w:rsid w:val="00930822"/>
    <w:rsid w:val="00952EF1"/>
    <w:rsid w:val="00960120"/>
    <w:rsid w:val="009648B0"/>
    <w:rsid w:val="00975C06"/>
    <w:rsid w:val="00993E1C"/>
    <w:rsid w:val="009A0105"/>
    <w:rsid w:val="009C6FE4"/>
    <w:rsid w:val="009E0B38"/>
    <w:rsid w:val="009E5AAB"/>
    <w:rsid w:val="00A02847"/>
    <w:rsid w:val="00A06E94"/>
    <w:rsid w:val="00A11109"/>
    <w:rsid w:val="00A26FE8"/>
    <w:rsid w:val="00A34EAF"/>
    <w:rsid w:val="00A35FD7"/>
    <w:rsid w:val="00A64CC7"/>
    <w:rsid w:val="00A66108"/>
    <w:rsid w:val="00A71952"/>
    <w:rsid w:val="00A81F20"/>
    <w:rsid w:val="00AC1A8E"/>
    <w:rsid w:val="00AD7B04"/>
    <w:rsid w:val="00B13A37"/>
    <w:rsid w:val="00B3758A"/>
    <w:rsid w:val="00B4474A"/>
    <w:rsid w:val="00B72FF2"/>
    <w:rsid w:val="00B9037A"/>
    <w:rsid w:val="00B960E5"/>
    <w:rsid w:val="00BA14A4"/>
    <w:rsid w:val="00BA54EF"/>
    <w:rsid w:val="00BB2B8E"/>
    <w:rsid w:val="00BC7290"/>
    <w:rsid w:val="00BF29AF"/>
    <w:rsid w:val="00C026A4"/>
    <w:rsid w:val="00C045FE"/>
    <w:rsid w:val="00C06FB9"/>
    <w:rsid w:val="00C2241F"/>
    <w:rsid w:val="00C3576E"/>
    <w:rsid w:val="00C47B8E"/>
    <w:rsid w:val="00C57B41"/>
    <w:rsid w:val="00C83330"/>
    <w:rsid w:val="00C87F8C"/>
    <w:rsid w:val="00CA0675"/>
    <w:rsid w:val="00CA328B"/>
    <w:rsid w:val="00CA6D63"/>
    <w:rsid w:val="00CD7AC9"/>
    <w:rsid w:val="00CE0F68"/>
    <w:rsid w:val="00CE28B9"/>
    <w:rsid w:val="00CE6F1C"/>
    <w:rsid w:val="00CF428D"/>
    <w:rsid w:val="00CF479C"/>
    <w:rsid w:val="00CF68F5"/>
    <w:rsid w:val="00D0326A"/>
    <w:rsid w:val="00D30984"/>
    <w:rsid w:val="00D337EB"/>
    <w:rsid w:val="00D47D53"/>
    <w:rsid w:val="00D74D6F"/>
    <w:rsid w:val="00D77675"/>
    <w:rsid w:val="00D84366"/>
    <w:rsid w:val="00D959AA"/>
    <w:rsid w:val="00DA404C"/>
    <w:rsid w:val="00DB275E"/>
    <w:rsid w:val="00DB5D7D"/>
    <w:rsid w:val="00DB62B6"/>
    <w:rsid w:val="00DC49C5"/>
    <w:rsid w:val="00DD1AAE"/>
    <w:rsid w:val="00DD1B38"/>
    <w:rsid w:val="00DD45CA"/>
    <w:rsid w:val="00DD78D4"/>
    <w:rsid w:val="00DE21DE"/>
    <w:rsid w:val="00E045AF"/>
    <w:rsid w:val="00E04A29"/>
    <w:rsid w:val="00E0612A"/>
    <w:rsid w:val="00E16D06"/>
    <w:rsid w:val="00E258AC"/>
    <w:rsid w:val="00E277E3"/>
    <w:rsid w:val="00E410DE"/>
    <w:rsid w:val="00E443EA"/>
    <w:rsid w:val="00E5071B"/>
    <w:rsid w:val="00E65EAF"/>
    <w:rsid w:val="00EB4B44"/>
    <w:rsid w:val="00EC6805"/>
    <w:rsid w:val="00ED0ED3"/>
    <w:rsid w:val="00EE6FDA"/>
    <w:rsid w:val="00EF1B5B"/>
    <w:rsid w:val="00F06BE1"/>
    <w:rsid w:val="00F11E1D"/>
    <w:rsid w:val="00F37AC4"/>
    <w:rsid w:val="00F37C42"/>
    <w:rsid w:val="00F41A73"/>
    <w:rsid w:val="00F43B9C"/>
    <w:rsid w:val="00F933C3"/>
    <w:rsid w:val="00F95F95"/>
    <w:rsid w:val="00FA5EBC"/>
    <w:rsid w:val="00FB76AD"/>
    <w:rsid w:val="00FD1AC8"/>
    <w:rsid w:val="00FD3546"/>
    <w:rsid w:val="00FD7003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DC279"/>
  <w15:docId w15:val="{7216E043-0ECF-4CA6-9C76-AD5DD848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2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A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0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842FE-AA0F-4083-9860-3B79F285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3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obukhova</dc:creator>
  <cp:keywords/>
  <dc:description/>
  <cp:lastModifiedBy>Melihov Pavel</cp:lastModifiedBy>
  <cp:revision>204</cp:revision>
  <cp:lastPrinted>2017-10-09T11:39:00Z</cp:lastPrinted>
  <dcterms:created xsi:type="dcterms:W3CDTF">2013-09-13T08:58:00Z</dcterms:created>
  <dcterms:modified xsi:type="dcterms:W3CDTF">2025-09-05T13:48:00Z</dcterms:modified>
</cp:coreProperties>
</file>